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3555</CharactersWithSpaces>
  <SharedDoc>false</SharedDoc>
  <HLinks>
    <vt:vector size="18" baseType="variant">
      <vt:variant>
        <vt:i4>5832765</vt:i4>
      </vt:variant>
      <vt:variant>
        <vt:i4>3</vt:i4>
      </vt:variant>
      <vt:variant>
        <vt:i4>0</vt:i4>
      </vt:variant>
      <vt:variant>
        <vt:i4>5</vt:i4>
      </vt:variant>
      <vt:variant>
        <vt:lpwstr>https://harvard-yenching.org/</vt:lpwstr>
      </vt:variant>
      <vt:variant>
        <vt:lpwstr/>
      </vt:variant>
      <vt:variant>
        <vt:i4>7077900</vt:i4>
      </vt:variant>
      <vt:variant>
        <vt:i4>0</vt:i4>
      </vt:variant>
      <vt:variant>
        <vt:i4>0</vt:i4>
      </vt:variant>
      <vt:variant>
        <vt:i4>5</vt:i4>
      </vt:variant>
      <vt:variant>
        <vt:lpwstr>mailto:hyiprog@fas.harvard.edu</vt:lpwstr>
      </vt:variant>
      <vt:variant>
        <vt:lpwstr/>
      </vt:variant>
      <vt:variant>
        <vt:i4>6619252</vt:i4>
      </vt:variant>
      <vt:variant>
        <vt:i4>36110</vt:i4>
      </vt:variant>
      <vt:variant>
        <vt:i4>1025</vt:i4>
      </vt:variant>
      <vt:variant>
        <vt:i4>1</vt:i4>
      </vt:variant>
      <vt:variant>
        <vt:lpwstr>HYI_NewLogo_LR</vt:lpwstr>
      </vt:variant>
      <vt:variant>
        <vt:lpwstr/>
      </vt:variant>
    </vt:vector>
  </HLinks>
  <HyperlinksChanged>false</HyperlinksChanged>
  <AppVersion>16.0000</AppVersion>
</Properties>
</file>